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14B5" w14:textId="7A740A07" w:rsidR="000B23E8" w:rsidRDefault="00F90BA7" w:rsidP="000B23E8">
      <w:r w:rsidRPr="00F90BA7">
        <w:t xml:space="preserve">Multifunction LED flashlight </w:t>
      </w:r>
      <w:r w:rsidR="000B23E8">
        <w:t xml:space="preserve">is a kind of flashlight which </w:t>
      </w:r>
      <w:r w:rsidRPr="00F90BA7">
        <w:t>combines a variety of uses and functions</w:t>
      </w:r>
      <w:r w:rsidR="000B23E8">
        <w:t>.</w:t>
      </w:r>
    </w:p>
    <w:p w14:paraId="44F490C5" w14:textId="71F60C4D" w:rsidR="006C2405" w:rsidRPr="000B23E8" w:rsidRDefault="00F90BA7" w:rsidP="00F90BA7">
      <w:r w:rsidRPr="00F90BA7">
        <w:t>For example, it can be used for camping lights, work lights, bicycle lights, solar outdoor lights and so on</w:t>
      </w:r>
      <w:r>
        <w:t>.</w:t>
      </w:r>
      <w:r w:rsidRPr="00F90BA7">
        <w:t xml:space="preserve"> </w:t>
      </w:r>
      <w:r w:rsidRPr="00F90BA7">
        <w:t>With its multi-functional characteristics, by the majority of consumers love</w:t>
      </w:r>
    </w:p>
    <w:sectPr w:rsidR="006C2405" w:rsidRPr="000B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1"/>
    <w:rsid w:val="00073DB2"/>
    <w:rsid w:val="000B23E8"/>
    <w:rsid w:val="003A50C1"/>
    <w:rsid w:val="0056271F"/>
    <w:rsid w:val="005C4B31"/>
    <w:rsid w:val="006C2405"/>
    <w:rsid w:val="00F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1A95"/>
  <w15:chartTrackingRefBased/>
  <w15:docId w15:val="{1B6AF815-D3D6-44C0-9356-00E0325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2021-10-18T03:55:00Z</dcterms:created>
  <dcterms:modified xsi:type="dcterms:W3CDTF">2021-10-18T03:55:00Z</dcterms:modified>
</cp:coreProperties>
</file>