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EBC" w14:textId="2CBAFAFA" w:rsidR="00302FFB" w:rsidRPr="007E0EE7" w:rsidRDefault="00DD41B1" w:rsidP="007E0EE7">
      <w:r w:rsidRPr="00DD41B1">
        <w:t>Intelligence Lamp</w:t>
      </w:r>
      <w:r w:rsidR="007E0EE7" w:rsidRPr="007E0EE7">
        <w:t xml:space="preserve">, </w:t>
      </w:r>
      <w:r w:rsidR="00BD4BBC" w:rsidRPr="00BD4BBC">
        <w:t>Smart lighting is a new concept of lighting integrating modern science and technology. It has the function of intelligent control, remote control and interconnection of all things through mobile phone APP.</w:t>
      </w:r>
    </w:p>
    <w:sectPr w:rsidR="00302FFB" w:rsidRPr="007E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54DC6"/>
    <w:rsid w:val="001E4452"/>
    <w:rsid w:val="002410BE"/>
    <w:rsid w:val="00256D12"/>
    <w:rsid w:val="002F5AD7"/>
    <w:rsid w:val="00302FFB"/>
    <w:rsid w:val="00343D78"/>
    <w:rsid w:val="00367945"/>
    <w:rsid w:val="003C580E"/>
    <w:rsid w:val="00442144"/>
    <w:rsid w:val="00596EC5"/>
    <w:rsid w:val="005B64AE"/>
    <w:rsid w:val="00737656"/>
    <w:rsid w:val="007D7D58"/>
    <w:rsid w:val="007E0EE7"/>
    <w:rsid w:val="0083476C"/>
    <w:rsid w:val="00861E61"/>
    <w:rsid w:val="008D12FF"/>
    <w:rsid w:val="0098604B"/>
    <w:rsid w:val="009E02B3"/>
    <w:rsid w:val="009E24A2"/>
    <w:rsid w:val="00A42971"/>
    <w:rsid w:val="00B23B5A"/>
    <w:rsid w:val="00B47009"/>
    <w:rsid w:val="00B508BC"/>
    <w:rsid w:val="00B56D18"/>
    <w:rsid w:val="00BD4BBC"/>
    <w:rsid w:val="00D34A6C"/>
    <w:rsid w:val="00DD41B1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2021-10-18T07:07:00Z</dcterms:created>
  <dcterms:modified xsi:type="dcterms:W3CDTF">2021-10-18T07:10:00Z</dcterms:modified>
</cp:coreProperties>
</file>